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7044" w14:textId="77777777" w:rsidR="001D0275" w:rsidRDefault="001D0275" w:rsidP="000E1F50">
      <w:pPr>
        <w:spacing w:line="14" w:lineRule="auto"/>
        <w:jc w:val="center"/>
        <w:rPr>
          <w:rFonts w:hint="eastAsia"/>
          <w:b/>
          <w:bCs/>
          <w:sz w:val="22"/>
        </w:rPr>
      </w:pPr>
    </w:p>
    <w:p w14:paraId="4A30E083" w14:textId="4EAC2EC4" w:rsidR="00FD27FB" w:rsidRDefault="00FD27FB" w:rsidP="000E1F50">
      <w:pPr>
        <w:spacing w:line="14" w:lineRule="auto"/>
        <w:jc w:val="center"/>
        <w:rPr>
          <w:rFonts w:hint="eastAsia"/>
          <w:b/>
          <w:bCs/>
          <w:sz w:val="22"/>
        </w:rPr>
      </w:pPr>
      <w:r w:rsidRPr="000E1F50">
        <w:rPr>
          <w:rFonts w:hint="eastAsia"/>
          <w:b/>
          <w:bCs/>
          <w:sz w:val="22"/>
        </w:rPr>
        <w:t xml:space="preserve">The </w:t>
      </w:r>
      <w:r w:rsidR="000770D3">
        <w:rPr>
          <w:rFonts w:hint="eastAsia"/>
          <w:b/>
          <w:bCs/>
          <w:sz w:val="22"/>
        </w:rPr>
        <w:t>6</w:t>
      </w:r>
      <w:r w:rsidRPr="000E1F50">
        <w:rPr>
          <w:rFonts w:hint="eastAsia"/>
          <w:b/>
          <w:bCs/>
          <w:sz w:val="22"/>
        </w:rPr>
        <w:t>th International Conference on Artificial Intelligence, Information Processing and Cloud Computing</w:t>
      </w:r>
    </w:p>
    <w:p w14:paraId="3ED48966" w14:textId="77777777" w:rsidR="001D0275" w:rsidRPr="000E1F50" w:rsidRDefault="001D0275" w:rsidP="000E1F50">
      <w:pPr>
        <w:spacing w:line="14" w:lineRule="auto"/>
        <w:jc w:val="center"/>
        <w:rPr>
          <w:rFonts w:hint="eastAsia"/>
          <w:b/>
          <w:bCs/>
          <w:sz w:val="22"/>
        </w:rPr>
      </w:pPr>
    </w:p>
    <w:p w14:paraId="0F3C5261" w14:textId="602B51BB" w:rsidR="009045BA" w:rsidRPr="009045BA" w:rsidRDefault="00FD27FB" w:rsidP="009045BA">
      <w:pPr>
        <w:jc w:val="center"/>
        <w:rPr>
          <w:rFonts w:hint="eastAsia"/>
        </w:rPr>
      </w:pPr>
      <w:r w:rsidRPr="00FD27FB">
        <w:t>December 1</w:t>
      </w:r>
      <w:r w:rsidR="007E5E4B">
        <w:rPr>
          <w:rFonts w:hint="eastAsia"/>
        </w:rPr>
        <w:t>8</w:t>
      </w:r>
      <w:r w:rsidRPr="00FD27FB">
        <w:t>-</w:t>
      </w:r>
      <w:r w:rsidR="007E5E4B">
        <w:rPr>
          <w:rFonts w:hint="eastAsia"/>
        </w:rPr>
        <w:t>20</w:t>
      </w:r>
      <w:r w:rsidRPr="00FD27FB">
        <w:t>, 202</w:t>
      </w:r>
      <w:r w:rsidR="000770D3">
        <w:rPr>
          <w:rFonts w:hint="eastAsia"/>
        </w:rPr>
        <w:t>6</w:t>
      </w:r>
      <w:r w:rsidR="00100F46">
        <w:t xml:space="preserve"> </w:t>
      </w:r>
      <w:r w:rsidR="00100F46">
        <w:rPr>
          <w:rFonts w:hint="eastAsia"/>
        </w:rPr>
        <w:t>/</w:t>
      </w:r>
      <w:r w:rsidR="000770D3">
        <w:rPr>
          <w:rFonts w:hint="eastAsia"/>
        </w:rPr>
        <w:t>Shanghai</w:t>
      </w:r>
      <w:r w:rsidR="009F07BB" w:rsidRPr="009F07BB">
        <w:t>, China</w:t>
      </w:r>
    </w:p>
    <w:p w14:paraId="2818F877" w14:textId="77777777" w:rsidR="002B6941" w:rsidRDefault="002B6941" w:rsidP="009045BA">
      <w:pPr>
        <w:jc w:val="center"/>
        <w:rPr>
          <w:rFonts w:hint="eastAsia"/>
        </w:rPr>
      </w:pPr>
    </w:p>
    <w:p w14:paraId="72FE8AFA" w14:textId="77777777" w:rsidR="007E5E4B" w:rsidRPr="009F07BB" w:rsidRDefault="007E5E4B" w:rsidP="009045BA">
      <w:pPr>
        <w:jc w:val="center"/>
        <w:rPr>
          <w:rFonts w:hint="eastAsia"/>
        </w:rPr>
      </w:pPr>
    </w:p>
    <w:p w14:paraId="5F125BB8" w14:textId="0B086C42" w:rsidR="001355EB" w:rsidRPr="009C297A" w:rsidRDefault="00A94411" w:rsidP="00100F46">
      <w:pPr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Thanks for your support in </w:t>
      </w:r>
      <w:r w:rsidR="00FD27FB">
        <w:rPr>
          <w:rFonts w:eastAsia="楷体" w:cstheme="minorHAnsi" w:hint="eastAsia"/>
          <w:sz w:val="22"/>
          <w:lang w:val="en-GB"/>
        </w:rPr>
        <w:t xml:space="preserve">AIIPCC </w:t>
      </w:r>
      <w:r w:rsidR="001355EB" w:rsidRPr="009C297A">
        <w:rPr>
          <w:rFonts w:eastAsia="楷体" w:cstheme="minorHAnsi"/>
          <w:sz w:val="22"/>
          <w:lang w:val="en-GB"/>
        </w:rPr>
        <w:t>202</w:t>
      </w:r>
      <w:r w:rsidR="000770D3">
        <w:rPr>
          <w:rFonts w:eastAsia="楷体" w:cstheme="minorHAnsi" w:hint="eastAsia"/>
          <w:sz w:val="22"/>
          <w:lang w:val="en-GB"/>
        </w:rPr>
        <w:t>6</w:t>
      </w:r>
      <w:r w:rsidRPr="009C297A">
        <w:rPr>
          <w:rFonts w:eastAsia="楷体" w:cstheme="minorHAnsi" w:hint="eastAsia"/>
          <w:sz w:val="22"/>
          <w:lang w:val="en-GB"/>
        </w:rPr>
        <w:t>!</w:t>
      </w:r>
      <w:r w:rsidRPr="009C297A">
        <w:rPr>
          <w:rFonts w:eastAsia="楷体" w:cstheme="minorHAnsi"/>
          <w:sz w:val="22"/>
          <w:lang w:val="en-GB"/>
        </w:rPr>
        <w:t xml:space="preserve"> Please read and complete the following form.</w:t>
      </w:r>
    </w:p>
    <w:p w14:paraId="045A6B74" w14:textId="77777777" w:rsidR="008E7E15" w:rsidRPr="009C297A" w:rsidRDefault="008E7E15" w:rsidP="00100F46">
      <w:pPr>
        <w:jc w:val="left"/>
        <w:rPr>
          <w:rFonts w:eastAsia="楷体" w:cstheme="minorHAnsi" w:hint="eastAsia"/>
          <w:sz w:val="22"/>
          <w:lang w:val="en-GB"/>
        </w:rPr>
      </w:pPr>
    </w:p>
    <w:p w14:paraId="5E43FE26" w14:textId="022AE01D" w:rsidR="00872167" w:rsidRPr="009C297A" w:rsidRDefault="00A94411" w:rsidP="00872167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Guidelines for completing the form</w:t>
      </w:r>
      <w:r w:rsidR="00872167" w:rsidRPr="009C297A">
        <w:rPr>
          <w:rFonts w:eastAsia="楷体" w:cstheme="minorHAnsi" w:hint="eastAsia"/>
          <w:sz w:val="22"/>
          <w:lang w:val="en-GB"/>
        </w:rPr>
        <w:t>：</w:t>
      </w:r>
    </w:p>
    <w:p w14:paraId="4935A18B" w14:textId="2678FDEE" w:rsidR="00872167" w:rsidRPr="009C297A" w:rsidRDefault="00303C61" w:rsidP="00872167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303C61">
        <w:rPr>
          <w:rFonts w:eastAsia="楷体" w:cstheme="minorHAnsi"/>
          <w:sz w:val="22"/>
          <w:lang w:val="en-GB"/>
        </w:rPr>
        <w:t>All the materials of participation will be prepared</w:t>
      </w:r>
      <w:r>
        <w:rPr>
          <w:rFonts w:eastAsia="楷体" w:cstheme="minorHAnsi"/>
          <w:sz w:val="22"/>
          <w:lang w:val="en-GB"/>
        </w:rPr>
        <w:t xml:space="preserve"> based on</w:t>
      </w:r>
      <w:r w:rsidRPr="00303C61">
        <w:rPr>
          <w:rFonts w:eastAsia="楷体" w:cstheme="minorHAnsi"/>
          <w:sz w:val="22"/>
          <w:lang w:val="en-GB"/>
        </w:rPr>
        <w:t xml:space="preserve"> this form. </w:t>
      </w:r>
      <w:r>
        <w:rPr>
          <w:rFonts w:eastAsia="楷体" w:cstheme="minorHAnsi"/>
          <w:sz w:val="22"/>
          <w:lang w:val="en-GB"/>
        </w:rPr>
        <w:t>If there are a</w:t>
      </w:r>
      <w:r w:rsidRPr="00303C61">
        <w:rPr>
          <w:rFonts w:eastAsia="楷体" w:cstheme="minorHAnsi"/>
          <w:sz w:val="22"/>
          <w:lang w:val="en-GB"/>
        </w:rPr>
        <w:t xml:space="preserve">ny changes, please inform </w:t>
      </w:r>
      <w:r>
        <w:rPr>
          <w:rFonts w:eastAsia="楷体" w:cstheme="minorHAnsi"/>
          <w:sz w:val="22"/>
          <w:lang w:val="en-GB"/>
        </w:rPr>
        <w:t>the organizer 15</w:t>
      </w:r>
      <w:r w:rsidRPr="00303C61">
        <w:rPr>
          <w:rFonts w:eastAsia="楷体" w:cstheme="minorHAnsi"/>
          <w:sz w:val="22"/>
          <w:lang w:val="en-GB"/>
        </w:rPr>
        <w:t xml:space="preserve"> days before the conference.</w:t>
      </w:r>
    </w:p>
    <w:p w14:paraId="3B080521" w14:textId="0AB26DC1" w:rsidR="00872167" w:rsidRPr="008E7E15" w:rsidRDefault="00303C61" w:rsidP="00872167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>
        <w:rPr>
          <w:rFonts w:eastAsia="楷体" w:cstheme="minorHAnsi"/>
          <w:sz w:val="22"/>
          <w:lang w:val="en-GB"/>
        </w:rPr>
        <w:t>O</w:t>
      </w:r>
      <w:r w:rsidRPr="00303C61">
        <w:rPr>
          <w:rFonts w:eastAsia="楷体" w:cstheme="minorHAnsi"/>
          <w:sz w:val="22"/>
          <w:lang w:val="en-GB"/>
        </w:rPr>
        <w:t>ne form</w:t>
      </w:r>
      <w:r>
        <w:rPr>
          <w:rFonts w:eastAsia="楷体" w:cstheme="minorHAnsi"/>
          <w:sz w:val="22"/>
          <w:lang w:val="en-GB"/>
        </w:rPr>
        <w:t xml:space="preserve"> for one person.</w:t>
      </w:r>
    </w:p>
    <w:p w14:paraId="541139A8" w14:textId="2FF371DD" w:rsidR="008E7E15" w:rsidRPr="008E7E15" w:rsidRDefault="00303C61" w:rsidP="008E7E15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303C61">
        <w:rPr>
          <w:rFonts w:eastAsia="楷体" w:cstheme="minorHAnsi"/>
          <w:sz w:val="22"/>
          <w:lang w:val="en-GB"/>
        </w:rPr>
        <w:t>For each accepted paper, at least one author must attend the conference and present the paper. Authors of all accepted papers must prepare a final version for publication, a poster presentation or a short video/live oral presentation.</w:t>
      </w:r>
    </w:p>
    <w:p w14:paraId="0F0F2BD5" w14:textId="77777777" w:rsidR="008E7E15" w:rsidRDefault="008E7E15" w:rsidP="008E7E15">
      <w:pPr>
        <w:pStyle w:val="a7"/>
        <w:ind w:left="780" w:firstLineChars="0" w:firstLine="0"/>
        <w:jc w:val="left"/>
        <w:rPr>
          <w:rFonts w:hint="eastAsia"/>
        </w:rPr>
      </w:pPr>
    </w:p>
    <w:p w14:paraId="5003E058" w14:textId="4CB6C36E" w:rsidR="001355EB" w:rsidRPr="009C297A" w:rsidRDefault="00303C61" w:rsidP="001355EB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 w:hint="eastAsia"/>
          <w:sz w:val="22"/>
          <w:lang w:val="en-GB"/>
        </w:rPr>
        <w:t>P</w:t>
      </w:r>
      <w:r w:rsidRPr="009C297A">
        <w:rPr>
          <w:rFonts w:eastAsia="楷体" w:cstheme="minorHAnsi"/>
          <w:sz w:val="22"/>
          <w:lang w:val="en-GB"/>
        </w:rPr>
        <w:t>lease select the type of registration identity</w:t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BB75CC" w:rsidRPr="009C297A">
        <w:rPr>
          <w:rFonts w:eastAsia="楷体" w:cstheme="minorHAnsi"/>
          <w:sz w:val="22"/>
          <w:lang w:val="en-GB"/>
        </w:rPr>
        <w:t xml:space="preserve">by pasting </w:t>
      </w:r>
      <w:r w:rsidR="00BB75CC" w:rsidRPr="009C297A">
        <w:rPr>
          <w:rFonts w:eastAsia="楷体" w:cstheme="minorHAnsi"/>
          <w:color w:val="FF0000"/>
          <w:sz w:val="22"/>
          <w:lang w:val="en-GB"/>
        </w:rPr>
        <w:t>√</w:t>
      </w:r>
      <w:r w:rsidR="00BB75CC" w:rsidRPr="009C297A">
        <w:rPr>
          <w:rFonts w:eastAsia="楷体" w:cstheme="minorHAnsi"/>
          <w:sz w:val="22"/>
          <w:lang w:val="en-GB"/>
        </w:rPr>
        <w:t>）</w:t>
      </w:r>
    </w:p>
    <w:p w14:paraId="0345E9EA" w14:textId="0FC88C0D" w:rsidR="001355EB" w:rsidRPr="009C297A" w:rsidRDefault="00BB75CC" w:rsidP="00872167">
      <w:pPr>
        <w:pStyle w:val="a7"/>
        <w:ind w:left="360" w:firstLineChars="0" w:firstLine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Author </w:t>
      </w:r>
      <w:bookmarkStart w:id="0" w:name="_Hlk103610205"/>
      <w:r w:rsidRPr="009C297A">
        <w:rPr>
          <w:rFonts w:eastAsia="楷体" w:cstheme="minorHAnsi"/>
          <w:sz w:val="22"/>
          <w:lang w:val="en-GB"/>
        </w:rPr>
        <w:t>participant</w:t>
      </w:r>
      <w:bookmarkEnd w:id="0"/>
      <w:r w:rsidRPr="009C297A">
        <w:rPr>
          <w:rFonts w:eastAsia="楷体" w:cstheme="minorHAnsi"/>
          <w:sz w:val="22"/>
          <w:lang w:val="en-GB"/>
        </w:rPr>
        <w:t xml:space="preserve"> with a full paper</w:t>
      </w:r>
      <w:r w:rsidRPr="009C297A">
        <w:rPr>
          <w:rFonts w:eastAsia="楷体" w:cstheme="minorHAnsi"/>
          <w:sz w:val="22"/>
          <w:lang w:val="en-GB"/>
        </w:rPr>
        <w:tab/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872167" w:rsidRPr="009C297A">
        <w:rPr>
          <w:rFonts w:eastAsia="楷体" w:cstheme="minorHAnsi"/>
          <w:sz w:val="22"/>
          <w:lang w:val="en-GB"/>
        </w:rPr>
        <w:t xml:space="preserve"> </w:t>
      </w:r>
      <w:r w:rsidR="00872167" w:rsidRPr="009C297A">
        <w:rPr>
          <w:rFonts w:eastAsia="楷体" w:cstheme="minorHAnsi" w:hint="eastAsia"/>
          <w:sz w:val="22"/>
          <w:lang w:val="en-GB"/>
        </w:rPr>
        <w:t>）</w:t>
      </w:r>
      <w:r w:rsidR="006F7065" w:rsidRPr="009C297A">
        <w:rPr>
          <w:rFonts w:eastAsia="楷体" w:cstheme="minorHAnsi" w:hint="eastAsia"/>
          <w:sz w:val="22"/>
          <w:lang w:val="en-GB"/>
        </w:rPr>
        <w:t xml:space="preserve"> </w:t>
      </w:r>
      <w:r w:rsidR="006F7065" w:rsidRPr="009C297A">
        <w:rPr>
          <w:rFonts w:eastAsia="楷体" w:cstheme="minorHAnsi"/>
          <w:sz w:val="22"/>
          <w:lang w:val="en-GB"/>
        </w:rPr>
        <w:t xml:space="preserve">   </w:t>
      </w:r>
      <w:r w:rsidRPr="009C297A">
        <w:rPr>
          <w:rFonts w:eastAsia="楷体" w:cstheme="minorHAnsi"/>
          <w:sz w:val="22"/>
          <w:lang w:val="en-GB"/>
        </w:rPr>
        <w:tab/>
      </w:r>
      <w:r w:rsidRPr="009C297A">
        <w:rPr>
          <w:rFonts w:eastAsia="楷体" w:cstheme="minorHAnsi"/>
          <w:sz w:val="22"/>
          <w:lang w:val="en-GB"/>
        </w:rPr>
        <w:tab/>
      </w:r>
      <w:proofErr w:type="spellStart"/>
      <w:r w:rsidRPr="009C297A">
        <w:rPr>
          <w:rFonts w:eastAsia="楷体" w:cstheme="minorHAnsi" w:hint="eastAsia"/>
          <w:sz w:val="22"/>
          <w:lang w:val="en-GB"/>
        </w:rPr>
        <w:t>P</w:t>
      </w:r>
      <w:r w:rsidRPr="009C297A">
        <w:rPr>
          <w:rFonts w:eastAsia="楷体" w:cstheme="minorHAnsi"/>
          <w:sz w:val="22"/>
          <w:lang w:val="en-GB"/>
        </w:rPr>
        <w:t>aper</w:t>
      </w:r>
      <w:proofErr w:type="spellEnd"/>
      <w:r w:rsidRPr="009C297A">
        <w:rPr>
          <w:rFonts w:eastAsia="楷体" w:cstheme="minorHAnsi"/>
          <w:sz w:val="22"/>
          <w:lang w:val="en-GB"/>
        </w:rPr>
        <w:t xml:space="preserve"> </w:t>
      </w:r>
      <w:r w:rsidR="006F7065" w:rsidRPr="009C297A">
        <w:rPr>
          <w:rFonts w:eastAsia="楷体" w:cstheme="minorHAnsi" w:hint="eastAsia"/>
          <w:sz w:val="22"/>
          <w:lang w:val="en-GB"/>
        </w:rPr>
        <w:t>ID</w:t>
      </w:r>
      <w:r w:rsidR="006F7065" w:rsidRPr="009C297A">
        <w:rPr>
          <w:rFonts w:eastAsia="楷体" w:cstheme="minorHAnsi" w:hint="eastAsia"/>
          <w:sz w:val="22"/>
          <w:lang w:val="en-GB"/>
        </w:rPr>
        <w:t>：</w:t>
      </w:r>
      <w:r w:rsidR="006F7065" w:rsidRPr="00CB731C">
        <w:rPr>
          <w:rFonts w:eastAsia="楷体" w:cstheme="minorHAnsi" w:hint="eastAsia"/>
          <w:sz w:val="22"/>
          <w:u w:val="single"/>
          <w:lang w:val="en-GB"/>
        </w:rPr>
        <w:t xml:space="preserve"> </w:t>
      </w:r>
      <w:r w:rsidR="006F7065" w:rsidRPr="00CB731C">
        <w:rPr>
          <w:rFonts w:eastAsia="楷体" w:cstheme="minorHAnsi"/>
          <w:sz w:val="22"/>
          <w:u w:val="single"/>
          <w:lang w:val="en-GB"/>
        </w:rPr>
        <w:t xml:space="preserve">             </w:t>
      </w:r>
    </w:p>
    <w:p w14:paraId="0618F55A" w14:textId="1A5C18B8" w:rsidR="001355EB" w:rsidRPr="009C297A" w:rsidRDefault="00BB75CC" w:rsidP="00872167">
      <w:pPr>
        <w:pStyle w:val="a7"/>
        <w:ind w:left="360" w:firstLineChars="0" w:firstLine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Participant without a full paper    </w:t>
      </w:r>
      <w:r w:rsidRPr="009C297A">
        <w:rPr>
          <w:rFonts w:eastAsia="楷体" w:cstheme="minorHAnsi"/>
          <w:sz w:val="22"/>
          <w:lang w:val="en-GB"/>
        </w:rPr>
        <w:tab/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872167" w:rsidRPr="009C297A">
        <w:rPr>
          <w:rFonts w:eastAsia="楷体" w:cstheme="minorHAnsi"/>
          <w:sz w:val="22"/>
          <w:lang w:val="en-GB"/>
        </w:rPr>
        <w:t xml:space="preserve"> </w:t>
      </w:r>
      <w:r w:rsidR="00872167" w:rsidRPr="009C297A">
        <w:rPr>
          <w:rFonts w:eastAsia="楷体" w:cstheme="minorHAnsi" w:hint="eastAsia"/>
          <w:sz w:val="22"/>
          <w:lang w:val="en-GB"/>
        </w:rPr>
        <w:t>）</w:t>
      </w:r>
    </w:p>
    <w:p w14:paraId="13BF2FD9" w14:textId="77777777" w:rsidR="008E7E15" w:rsidRDefault="008E7E15" w:rsidP="00872167">
      <w:pPr>
        <w:pStyle w:val="a7"/>
        <w:ind w:left="360" w:firstLineChars="0" w:firstLine="0"/>
        <w:jc w:val="left"/>
        <w:rPr>
          <w:rFonts w:hint="eastAsia"/>
        </w:rPr>
      </w:pPr>
    </w:p>
    <w:p w14:paraId="76866EDD" w14:textId="32D183E9" w:rsidR="00872167" w:rsidRPr="009C297A" w:rsidRDefault="00BB75CC" w:rsidP="00872167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Participant Information</w:t>
      </w:r>
      <w:r w:rsidR="000A429C" w:rsidRPr="009C297A">
        <w:rPr>
          <w:rFonts w:eastAsia="楷体" w:cstheme="minorHAnsi" w:hint="eastAsia"/>
          <w:sz w:val="22"/>
          <w:lang w:val="en-GB"/>
        </w:rPr>
        <w:t>（</w:t>
      </w:r>
      <w:r w:rsidR="000A429C" w:rsidRPr="009C297A">
        <w:rPr>
          <w:rFonts w:eastAsia="楷体" w:cstheme="minorHAnsi"/>
          <w:sz w:val="22"/>
          <w:lang w:val="en-GB"/>
        </w:rPr>
        <w:t xml:space="preserve">by pasting </w:t>
      </w:r>
      <w:r w:rsidR="000A429C" w:rsidRPr="009C297A">
        <w:rPr>
          <w:rFonts w:eastAsia="楷体" w:cstheme="minorHAnsi"/>
          <w:color w:val="FF0000"/>
          <w:sz w:val="22"/>
          <w:lang w:val="en-GB"/>
        </w:rPr>
        <w:t>√</w:t>
      </w:r>
      <w:r w:rsidR="000A429C" w:rsidRPr="009C297A">
        <w:rPr>
          <w:rFonts w:eastAsia="楷体" w:cstheme="minorHAnsi"/>
          <w:sz w:val="22"/>
          <w:lang w:val="en-GB"/>
        </w:rPr>
        <w:t>when needed</w:t>
      </w:r>
      <w:r w:rsidR="000A429C" w:rsidRPr="009C297A">
        <w:rPr>
          <w:rFonts w:eastAsia="楷体" w:cstheme="minorHAnsi"/>
          <w:sz w:val="22"/>
          <w:lang w:val="en-GB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EA75A2" w:rsidRPr="009C297A" w14:paraId="13FA4D20" w14:textId="77777777" w:rsidTr="000A429C">
        <w:tc>
          <w:tcPr>
            <w:tcW w:w="2263" w:type="dxa"/>
          </w:tcPr>
          <w:p w14:paraId="30213D28" w14:textId="7A037541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Full Name</w:t>
            </w:r>
          </w:p>
        </w:tc>
        <w:tc>
          <w:tcPr>
            <w:tcW w:w="8193" w:type="dxa"/>
          </w:tcPr>
          <w:p w14:paraId="06340040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360BFCF7" w14:textId="77777777" w:rsidTr="000A429C">
        <w:tc>
          <w:tcPr>
            <w:tcW w:w="2263" w:type="dxa"/>
          </w:tcPr>
          <w:p w14:paraId="2897E40C" w14:textId="39F171BC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Affiliation</w:t>
            </w:r>
          </w:p>
        </w:tc>
        <w:tc>
          <w:tcPr>
            <w:tcW w:w="8193" w:type="dxa"/>
          </w:tcPr>
          <w:p w14:paraId="66145BA0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7D4A07B8" w14:textId="77777777" w:rsidTr="000A429C">
        <w:tc>
          <w:tcPr>
            <w:tcW w:w="2263" w:type="dxa"/>
          </w:tcPr>
          <w:p w14:paraId="046D8F1C" w14:textId="20F55AFA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Position/Title</w:t>
            </w:r>
          </w:p>
        </w:tc>
        <w:tc>
          <w:tcPr>
            <w:tcW w:w="8193" w:type="dxa"/>
          </w:tcPr>
          <w:p w14:paraId="7A17C769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69385939" w14:textId="77777777" w:rsidTr="000A429C">
        <w:tc>
          <w:tcPr>
            <w:tcW w:w="2263" w:type="dxa"/>
          </w:tcPr>
          <w:p w14:paraId="1C17125C" w14:textId="7435B1E4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T</w:t>
            </w:r>
            <w:r w:rsidRPr="009C297A">
              <w:rPr>
                <w:rFonts w:eastAsia="楷体" w:cstheme="minorHAnsi"/>
                <w:sz w:val="22"/>
                <w:lang w:val="en-GB"/>
              </w:rPr>
              <w:t>elephone</w:t>
            </w:r>
          </w:p>
        </w:tc>
        <w:tc>
          <w:tcPr>
            <w:tcW w:w="8193" w:type="dxa"/>
          </w:tcPr>
          <w:p w14:paraId="3C281848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394BA814" w14:textId="77777777" w:rsidTr="000A429C">
        <w:tc>
          <w:tcPr>
            <w:tcW w:w="2263" w:type="dxa"/>
          </w:tcPr>
          <w:p w14:paraId="31C3BC18" w14:textId="1A921E35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E-mail</w:t>
            </w:r>
          </w:p>
        </w:tc>
        <w:tc>
          <w:tcPr>
            <w:tcW w:w="8193" w:type="dxa"/>
          </w:tcPr>
          <w:p w14:paraId="3D13BD22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29857D7B" w14:textId="77777777" w:rsidTr="000A429C">
        <w:tc>
          <w:tcPr>
            <w:tcW w:w="2263" w:type="dxa"/>
            <w:vMerge w:val="restart"/>
          </w:tcPr>
          <w:p w14:paraId="0305666A" w14:textId="64DD164B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A</w:t>
            </w:r>
            <w:r w:rsidRPr="009C297A">
              <w:rPr>
                <w:rFonts w:eastAsia="楷体" w:cstheme="minorHAnsi"/>
                <w:sz w:val="22"/>
                <w:lang w:val="en-GB"/>
              </w:rPr>
              <w:t>ttending types</w:t>
            </w:r>
          </w:p>
        </w:tc>
        <w:tc>
          <w:tcPr>
            <w:tcW w:w="8193" w:type="dxa"/>
          </w:tcPr>
          <w:p w14:paraId="0136AC88" w14:textId="383E7F3E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nsite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     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    </w:t>
            </w:r>
            <w:r w:rsidR="000A429C" w:rsidRPr="009C297A">
              <w:rPr>
                <w:rFonts w:eastAsia="楷体" w:cstheme="minorHAnsi"/>
                <w:sz w:val="22"/>
                <w:lang w:val="en-GB"/>
              </w:rPr>
              <w:t xml:space="preserve">   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nline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</w:p>
        </w:tc>
      </w:tr>
      <w:tr w:rsidR="00EA75A2" w:rsidRPr="009C297A" w14:paraId="66A20954" w14:textId="77777777" w:rsidTr="000A429C">
        <w:tc>
          <w:tcPr>
            <w:tcW w:w="2263" w:type="dxa"/>
            <w:vMerge/>
          </w:tcPr>
          <w:p w14:paraId="6592996C" w14:textId="77777777" w:rsidR="00EA75A2" w:rsidRPr="009C297A" w:rsidRDefault="00EA75A2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  <w:tc>
          <w:tcPr>
            <w:tcW w:w="8193" w:type="dxa"/>
          </w:tcPr>
          <w:p w14:paraId="4414A245" w14:textId="769937E2" w:rsidR="00EA75A2" w:rsidRPr="009C297A" w:rsidRDefault="00802D95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Invited</w:t>
            </w:r>
            <w:r>
              <w:rPr>
                <w:rFonts w:eastAsia="楷体" w:cstheme="minorHAnsi"/>
                <w:sz w:val="22"/>
                <w:lang w:val="en-GB"/>
              </w:rPr>
              <w:t xml:space="preserve"> Speech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BB75CC" w:rsidRPr="009C297A">
              <w:rPr>
                <w:rFonts w:eastAsia="楷体" w:cstheme="minorHAnsi"/>
                <w:sz w:val="22"/>
                <w:lang w:val="en-GB"/>
              </w:rPr>
              <w:t>Oral Presentation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</w:t>
            </w:r>
            <w:r w:rsidR="00BB75CC" w:rsidRPr="009C297A">
              <w:rPr>
                <w:rFonts w:eastAsia="楷体" w:cstheme="minorHAnsi"/>
                <w:sz w:val="22"/>
                <w:lang w:val="en-GB"/>
              </w:rPr>
              <w:t>Poster Presentation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 </w:t>
            </w:r>
            <w:r w:rsidR="00BB75CC" w:rsidRPr="009C297A">
              <w:rPr>
                <w:rFonts w:eastAsia="楷体" w:cstheme="minorHAnsi" w:hint="eastAsia"/>
                <w:sz w:val="22"/>
                <w:lang w:val="en-GB"/>
              </w:rPr>
              <w:t>L</w:t>
            </w:r>
            <w:r w:rsidR="00BB75CC" w:rsidRPr="009C297A">
              <w:rPr>
                <w:rFonts w:eastAsia="楷体" w:cstheme="minorHAnsi"/>
                <w:sz w:val="22"/>
                <w:lang w:val="en-GB"/>
              </w:rPr>
              <w:t>istener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</w:p>
        </w:tc>
      </w:tr>
      <w:tr w:rsidR="00EA75A2" w:rsidRPr="009C297A" w14:paraId="07D21DE1" w14:textId="77777777" w:rsidTr="000A429C">
        <w:tc>
          <w:tcPr>
            <w:tcW w:w="2263" w:type="dxa"/>
          </w:tcPr>
          <w:p w14:paraId="714CDAAB" w14:textId="1C018A3F" w:rsidR="00EA75A2" w:rsidRPr="009C297A" w:rsidRDefault="000A429C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Presentation Title</w:t>
            </w:r>
          </w:p>
        </w:tc>
        <w:tc>
          <w:tcPr>
            <w:tcW w:w="8193" w:type="dxa"/>
          </w:tcPr>
          <w:p w14:paraId="2C6DB554" w14:textId="7205BAA2" w:rsidR="00EA75A2" w:rsidRPr="009C297A" w:rsidRDefault="00EA75A2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7E258B" w:rsidRPr="009C297A" w14:paraId="4C56D5A8" w14:textId="77777777" w:rsidTr="000A429C">
        <w:trPr>
          <w:trHeight w:val="1922"/>
        </w:trPr>
        <w:tc>
          <w:tcPr>
            <w:tcW w:w="2263" w:type="dxa"/>
          </w:tcPr>
          <w:p w14:paraId="22D0E35B" w14:textId="403298BF" w:rsidR="007E258B" w:rsidRPr="009C297A" w:rsidRDefault="000A429C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Presentation Abstract</w:t>
            </w:r>
          </w:p>
        </w:tc>
        <w:tc>
          <w:tcPr>
            <w:tcW w:w="8193" w:type="dxa"/>
          </w:tcPr>
          <w:p w14:paraId="42AEF0C0" w14:textId="77777777" w:rsidR="007E258B" w:rsidRPr="009C297A" w:rsidRDefault="007E258B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</w:tbl>
    <w:p w14:paraId="242F2DC1" w14:textId="06F4BFD6" w:rsidR="008E7E15" w:rsidRDefault="008E7E15" w:rsidP="006F7065">
      <w:pPr>
        <w:rPr>
          <w:rFonts w:hint="eastAsia"/>
        </w:rPr>
      </w:pPr>
    </w:p>
    <w:sectPr w:rsidR="008E7E15" w:rsidSect="009045B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C2C7" w14:textId="77777777" w:rsidR="00F1289C" w:rsidRDefault="00F1289C" w:rsidP="009045BA">
      <w:pPr>
        <w:rPr>
          <w:rFonts w:hint="eastAsia"/>
        </w:rPr>
      </w:pPr>
      <w:r>
        <w:separator/>
      </w:r>
    </w:p>
  </w:endnote>
  <w:endnote w:type="continuationSeparator" w:id="0">
    <w:p w14:paraId="0E691257" w14:textId="77777777" w:rsidR="00F1289C" w:rsidRDefault="00F1289C" w:rsidP="009045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806D" w14:textId="77777777" w:rsidR="00F1289C" w:rsidRDefault="00F1289C" w:rsidP="009045BA">
      <w:pPr>
        <w:rPr>
          <w:rFonts w:hint="eastAsia"/>
        </w:rPr>
      </w:pPr>
      <w:r>
        <w:separator/>
      </w:r>
    </w:p>
  </w:footnote>
  <w:footnote w:type="continuationSeparator" w:id="0">
    <w:p w14:paraId="7277F13D" w14:textId="77777777" w:rsidR="00F1289C" w:rsidRDefault="00F1289C" w:rsidP="009045B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B4B7" w14:textId="7E60B911" w:rsidR="009045BA" w:rsidRPr="009F07BB" w:rsidRDefault="00831225" w:rsidP="0056480A">
    <w:pPr>
      <w:pStyle w:val="a3"/>
      <w:rPr>
        <w:rFonts w:hint="eastAsia"/>
        <w:sz w:val="44"/>
        <w:szCs w:val="44"/>
      </w:rPr>
    </w:pPr>
    <w:r w:rsidRPr="00831225">
      <w:rPr>
        <w:rFonts w:hint="eastAsia"/>
        <w:noProof/>
        <w:sz w:val="32"/>
        <w:szCs w:val="32"/>
      </w:rPr>
      <w:t>第</w:t>
    </w:r>
    <w:r w:rsidR="000770D3">
      <w:rPr>
        <w:rFonts w:hint="eastAsia"/>
        <w:noProof/>
        <w:sz w:val="32"/>
        <w:szCs w:val="32"/>
      </w:rPr>
      <w:t>六</w:t>
    </w:r>
    <w:r w:rsidRPr="00831225">
      <w:rPr>
        <w:rFonts w:hint="eastAsia"/>
        <w:noProof/>
        <w:sz w:val="32"/>
        <w:szCs w:val="32"/>
      </w:rPr>
      <w:t>届人工智能</w:t>
    </w:r>
    <w:r w:rsidR="00FD27FB">
      <w:rPr>
        <w:rFonts w:hint="eastAsia"/>
        <w:noProof/>
        <w:sz w:val="32"/>
        <w:szCs w:val="32"/>
      </w:rPr>
      <w:t>、信息处理与云计算</w:t>
    </w:r>
    <w:r w:rsidRPr="00831225">
      <w:rPr>
        <w:rFonts w:hint="eastAsia"/>
        <w:noProof/>
        <w:sz w:val="32"/>
        <w:szCs w:val="32"/>
      </w:rPr>
      <w:t>国际学术会议</w:t>
    </w:r>
  </w:p>
  <w:p w14:paraId="38926C00" w14:textId="6552178A" w:rsidR="00ED310A" w:rsidRPr="00984D3D" w:rsidRDefault="00831225" w:rsidP="004B4663">
    <w:pPr>
      <w:pStyle w:val="a3"/>
      <w:rPr>
        <w:rFonts w:hint="eastAsia"/>
        <w:sz w:val="32"/>
        <w:szCs w:val="32"/>
      </w:rPr>
    </w:pPr>
    <w:r w:rsidRPr="00984D3D">
      <w:rPr>
        <w:sz w:val="32"/>
        <w:szCs w:val="32"/>
      </w:rPr>
      <w:t>A</w:t>
    </w:r>
    <w:r w:rsidR="00FD27FB">
      <w:rPr>
        <w:rFonts w:hint="eastAsia"/>
        <w:sz w:val="32"/>
        <w:szCs w:val="32"/>
      </w:rPr>
      <w:t>IIPCC</w:t>
    </w:r>
    <w:r w:rsidR="00EF1867" w:rsidRPr="00984D3D">
      <w:rPr>
        <w:sz w:val="32"/>
        <w:szCs w:val="32"/>
      </w:rPr>
      <w:t xml:space="preserve"> </w:t>
    </w:r>
    <w:r w:rsidR="009045BA" w:rsidRPr="00984D3D">
      <w:rPr>
        <w:sz w:val="32"/>
        <w:szCs w:val="32"/>
      </w:rPr>
      <w:t>202</w:t>
    </w:r>
    <w:r w:rsidR="000770D3">
      <w:rPr>
        <w:rFonts w:hint="eastAsia"/>
        <w:sz w:val="32"/>
        <w:szCs w:val="32"/>
      </w:rPr>
      <w:t>6</w:t>
    </w:r>
  </w:p>
  <w:p w14:paraId="582DAF6A" w14:textId="77777777" w:rsidR="00776A39" w:rsidRPr="009045BA" w:rsidRDefault="00776A39" w:rsidP="004B4663">
    <w:pPr>
      <w:pStyle w:val="a3"/>
      <w:rPr>
        <w:rFonts w:hint="eastAsia"/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D5129"/>
    <w:multiLevelType w:val="hybridMultilevel"/>
    <w:tmpl w:val="583085D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4E4A16"/>
    <w:multiLevelType w:val="hybridMultilevel"/>
    <w:tmpl w:val="FB92CE54"/>
    <w:lvl w:ilvl="0" w:tplc="ED8EE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F8DB14">
      <w:start w:val="1"/>
      <w:numFmt w:val="decimalEnclosedParen"/>
      <w:lvlText w:val="%2"/>
      <w:lvlJc w:val="left"/>
      <w:pPr>
        <w:ind w:left="780" w:hanging="360"/>
      </w:pPr>
      <w:rPr>
        <w:rFonts w:eastAsia="楷体" w:cs="宋体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7284622">
    <w:abstractNumId w:val="1"/>
  </w:num>
  <w:num w:numId="2" w16cid:durableId="94365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E7"/>
    <w:rsid w:val="0000666B"/>
    <w:rsid w:val="000770D3"/>
    <w:rsid w:val="000A429C"/>
    <w:rsid w:val="000E1F50"/>
    <w:rsid w:val="00100F46"/>
    <w:rsid w:val="001355EB"/>
    <w:rsid w:val="00153323"/>
    <w:rsid w:val="001D0275"/>
    <w:rsid w:val="00266F50"/>
    <w:rsid w:val="002A3856"/>
    <w:rsid w:val="002B6941"/>
    <w:rsid w:val="00303C61"/>
    <w:rsid w:val="003070E7"/>
    <w:rsid w:val="0037425A"/>
    <w:rsid w:val="00436B6C"/>
    <w:rsid w:val="004B282C"/>
    <w:rsid w:val="004B4663"/>
    <w:rsid w:val="004B7CC2"/>
    <w:rsid w:val="004C1470"/>
    <w:rsid w:val="004E773F"/>
    <w:rsid w:val="00522AB1"/>
    <w:rsid w:val="0056480A"/>
    <w:rsid w:val="00570D41"/>
    <w:rsid w:val="005756E3"/>
    <w:rsid w:val="005A3DDE"/>
    <w:rsid w:val="005B0E1D"/>
    <w:rsid w:val="0066477D"/>
    <w:rsid w:val="0067002E"/>
    <w:rsid w:val="00692E1A"/>
    <w:rsid w:val="006C448D"/>
    <w:rsid w:val="006F7065"/>
    <w:rsid w:val="00776A39"/>
    <w:rsid w:val="007E258B"/>
    <w:rsid w:val="007E5E4B"/>
    <w:rsid w:val="00802D95"/>
    <w:rsid w:val="00831225"/>
    <w:rsid w:val="00847A6B"/>
    <w:rsid w:val="00872167"/>
    <w:rsid w:val="008A7FE7"/>
    <w:rsid w:val="008D08B2"/>
    <w:rsid w:val="008E5AD6"/>
    <w:rsid w:val="008E7E15"/>
    <w:rsid w:val="009045BA"/>
    <w:rsid w:val="00965B96"/>
    <w:rsid w:val="00984D3D"/>
    <w:rsid w:val="009C0D8F"/>
    <w:rsid w:val="009C297A"/>
    <w:rsid w:val="009F07BB"/>
    <w:rsid w:val="00A11114"/>
    <w:rsid w:val="00A94411"/>
    <w:rsid w:val="00B5792C"/>
    <w:rsid w:val="00BB75CC"/>
    <w:rsid w:val="00CB731C"/>
    <w:rsid w:val="00D02FEE"/>
    <w:rsid w:val="00DB4DDA"/>
    <w:rsid w:val="00E627E2"/>
    <w:rsid w:val="00EA75A2"/>
    <w:rsid w:val="00EC1BBD"/>
    <w:rsid w:val="00ED310A"/>
    <w:rsid w:val="00EF1867"/>
    <w:rsid w:val="00F1289C"/>
    <w:rsid w:val="00F51E66"/>
    <w:rsid w:val="00F942B4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2E23A"/>
  <w15:chartTrackingRefBased/>
  <w15:docId w15:val="{38CE8366-807E-4515-874B-CFE6F360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5BA"/>
    <w:rPr>
      <w:sz w:val="18"/>
      <w:szCs w:val="18"/>
    </w:rPr>
  </w:style>
  <w:style w:type="paragraph" w:styleId="a7">
    <w:name w:val="List Paragraph"/>
    <w:basedOn w:val="a"/>
    <w:uiPriority w:val="34"/>
    <w:qFormat/>
    <w:rsid w:val="001355EB"/>
    <w:pPr>
      <w:ind w:firstLineChars="200" w:firstLine="420"/>
    </w:pPr>
  </w:style>
  <w:style w:type="table" w:styleId="a8">
    <w:name w:val="Table Grid"/>
    <w:basedOn w:val="a1"/>
    <w:uiPriority w:val="39"/>
    <w:rsid w:val="00EA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31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82BA-9EA5-47E0-A704-2959B09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Bt231127</cp:lastModifiedBy>
  <cp:revision>35</cp:revision>
  <dcterms:created xsi:type="dcterms:W3CDTF">2023-08-26T02:35:00Z</dcterms:created>
  <dcterms:modified xsi:type="dcterms:W3CDTF">2025-02-18T03:56:00Z</dcterms:modified>
</cp:coreProperties>
</file>